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98E88" w14:textId="77777777" w:rsidR="00E80F4C" w:rsidRPr="004D4822" w:rsidRDefault="00E80F4C" w:rsidP="00E80F4C">
      <w:pPr>
        <w:pStyle w:val="heading"/>
        <w:pBdr>
          <w:bottom w:val="single" w:sz="4" w:space="1" w:color="auto"/>
        </w:pBdr>
        <w:spacing w:after="0"/>
        <w:rPr>
          <w:rFonts w:ascii="Gill Sans MT" w:hAnsi="Gill Sans MT"/>
          <w:b w:val="0"/>
          <w:bCs w:val="0"/>
          <w:sz w:val="24"/>
        </w:rPr>
      </w:pPr>
      <w:bookmarkStart w:id="0" w:name="_Hlk177476604"/>
      <w:r w:rsidRPr="004D4822">
        <w:rPr>
          <w:rFonts w:ascii="Gill Sans MT" w:hAnsi="Gill Sans MT"/>
          <w:b w:val="0"/>
          <w:bCs w:val="0"/>
          <w:sz w:val="24"/>
        </w:rPr>
        <w:t>CHUO CHA BIBLIA MOROGORO</w:t>
      </w:r>
    </w:p>
    <w:bookmarkEnd w:id="0"/>
    <w:p w14:paraId="3405E1F8" w14:textId="146BB73D" w:rsidR="0019768C" w:rsidRPr="004D4822" w:rsidRDefault="00E80F4C" w:rsidP="0019768C">
      <w:pPr>
        <w:pStyle w:val="Heading1"/>
        <w:rPr>
          <w:sz w:val="32"/>
          <w:szCs w:val="28"/>
        </w:rPr>
      </w:pPr>
      <w:r w:rsidRPr="004D4822">
        <w:rPr>
          <w:sz w:val="32"/>
          <w:szCs w:val="28"/>
        </w:rPr>
        <w:t>Yesu katika Marko</w:t>
      </w:r>
    </w:p>
    <w:p w14:paraId="0A9C7520" w14:textId="77777777" w:rsidR="0019768C" w:rsidRPr="004D4822" w:rsidRDefault="0019768C" w:rsidP="0019768C">
      <w:pPr>
        <w:pStyle w:val="Heading2"/>
        <w:rPr>
          <w:sz w:val="24"/>
          <w:szCs w:val="22"/>
        </w:rPr>
      </w:pPr>
      <w:r w:rsidRPr="004D4822">
        <w:rPr>
          <w:sz w:val="24"/>
          <w:szCs w:val="22"/>
        </w:rPr>
        <w:t>Marko 14:61-62</w:t>
      </w:r>
    </w:p>
    <w:p w14:paraId="60BAC7AD" w14:textId="5527CED0" w:rsidR="0019768C" w:rsidRPr="004D4822" w:rsidRDefault="0019768C" w:rsidP="0019768C">
      <w:pPr>
        <w:pStyle w:val="Heading3"/>
        <w:rPr>
          <w:i w:val="0"/>
          <w:iCs w:val="0"/>
          <w:sz w:val="24"/>
          <w:szCs w:val="20"/>
        </w:rPr>
      </w:pPr>
      <w:r w:rsidRPr="004D4822">
        <w:rPr>
          <w:i w:val="0"/>
          <w:iCs w:val="0"/>
          <w:sz w:val="24"/>
          <w:szCs w:val="20"/>
        </w:rPr>
        <w:t>tazama mchanganyiko wa vyeo: Masihi, mwana wa aliyebarikiwa, mwana wa Adamu</w:t>
      </w:r>
    </w:p>
    <w:p w14:paraId="788B16DB" w14:textId="77777777" w:rsidR="0019768C" w:rsidRPr="004D4822" w:rsidRDefault="0019768C" w:rsidP="0019768C">
      <w:pPr>
        <w:pStyle w:val="Heading2"/>
        <w:rPr>
          <w:sz w:val="24"/>
          <w:szCs w:val="22"/>
        </w:rPr>
      </w:pPr>
      <w:r w:rsidRPr="004D4822">
        <w:rPr>
          <w:sz w:val="24"/>
          <w:szCs w:val="22"/>
        </w:rPr>
        <w:t>Mada kuu</w:t>
      </w:r>
    </w:p>
    <w:p w14:paraId="0AF8B5B0" w14:textId="4C9BA44D" w:rsidR="0019768C" w:rsidRPr="004D4822" w:rsidRDefault="0019768C" w:rsidP="0019768C">
      <w:pPr>
        <w:pStyle w:val="Heading3"/>
        <w:rPr>
          <w:sz w:val="24"/>
          <w:szCs w:val="20"/>
        </w:rPr>
      </w:pPr>
      <w:r w:rsidRPr="004D4822">
        <w:rPr>
          <w:sz w:val="24"/>
          <w:szCs w:val="20"/>
        </w:rPr>
        <w:t>Masihi, mfalme, mwana wa Daudi</w:t>
      </w:r>
    </w:p>
    <w:p w14:paraId="025EEA99" w14:textId="7B47A92D" w:rsidR="0019768C" w:rsidRPr="004D4822" w:rsidRDefault="0019768C" w:rsidP="0019768C">
      <w:pPr>
        <w:pStyle w:val="Heading4"/>
        <w:rPr>
          <w:sz w:val="24"/>
          <w:szCs w:val="20"/>
        </w:rPr>
      </w:pPr>
      <w:r w:rsidRPr="004D4822">
        <w:rPr>
          <w:sz w:val="24"/>
          <w:szCs w:val="20"/>
        </w:rPr>
        <w:t>Masihi = Kristo 1:1; 8:29; 9:41; 12:35; 13:21; 14:61</w:t>
      </w:r>
    </w:p>
    <w:p w14:paraId="0E5A91E7" w14:textId="12C1A122" w:rsidR="0019768C" w:rsidRPr="004D4822" w:rsidRDefault="00265166" w:rsidP="0019768C">
      <w:pPr>
        <w:pStyle w:val="Heading4"/>
        <w:rPr>
          <w:i/>
          <w:sz w:val="24"/>
          <w:szCs w:val="20"/>
        </w:rPr>
      </w:pPr>
      <w:r w:rsidRPr="004D4822">
        <w:rPr>
          <w:sz w:val="24"/>
          <w:szCs w:val="20"/>
        </w:rPr>
        <w:t>Mfalme 11:1-11; cf. Zekaria 9:9</w:t>
      </w:r>
    </w:p>
    <w:p w14:paraId="539504B1" w14:textId="1FD40632" w:rsidR="0019768C" w:rsidRPr="004D4822" w:rsidRDefault="0019768C" w:rsidP="00E80F4C">
      <w:pPr>
        <w:pStyle w:val="Heading5"/>
        <w:rPr>
          <w:sz w:val="24"/>
          <w:szCs w:val="20"/>
        </w:rPr>
      </w:pPr>
      <w:r w:rsidRPr="004D4822">
        <w:rPr>
          <w:sz w:val="24"/>
          <w:szCs w:val="20"/>
        </w:rPr>
        <w:t>iliyozingatia masimulizi ya shauku 15:2, 9, 12, 18, 26, 32</w:t>
      </w:r>
    </w:p>
    <w:p w14:paraId="16E1DCC2" w14:textId="294F4648" w:rsidR="0019768C" w:rsidRPr="004D4822" w:rsidRDefault="0019768C" w:rsidP="0019768C">
      <w:pPr>
        <w:pStyle w:val="Heading4"/>
        <w:rPr>
          <w:rFonts w:ascii="Corinth" w:hAnsi="Corinth"/>
          <w:i/>
          <w:sz w:val="24"/>
          <w:szCs w:val="20"/>
        </w:rPr>
      </w:pPr>
      <w:r w:rsidRPr="004D4822">
        <w:rPr>
          <w:sz w:val="24"/>
          <w:szCs w:val="20"/>
        </w:rPr>
        <w:t>mwana wa Daudi 10:47, 48; 12:36, 37 ( taz. 11:10 )</w:t>
      </w:r>
    </w:p>
    <w:p w14:paraId="71DECBE0" w14:textId="451CB1C4" w:rsidR="0019768C" w:rsidRPr="004D4822" w:rsidRDefault="0019768C" w:rsidP="0019768C">
      <w:pPr>
        <w:pStyle w:val="Heading4"/>
        <w:rPr>
          <w:sz w:val="24"/>
          <w:szCs w:val="20"/>
        </w:rPr>
      </w:pPr>
      <w:r w:rsidRPr="004D4822">
        <w:rPr>
          <w:sz w:val="24"/>
          <w:szCs w:val="20"/>
        </w:rPr>
        <w:t>mwana wa Mungu, mwanangu, mwana</w:t>
      </w:r>
    </w:p>
    <w:p w14:paraId="0B404292" w14:textId="22AB2F0C" w:rsidR="0019768C" w:rsidRPr="004D4822" w:rsidRDefault="0019768C" w:rsidP="00E80F4C">
      <w:pPr>
        <w:pStyle w:val="Heading5"/>
        <w:rPr>
          <w:sz w:val="24"/>
          <w:szCs w:val="20"/>
        </w:rPr>
      </w:pPr>
      <w:r w:rsidRPr="004D4822">
        <w:rPr>
          <w:sz w:val="24"/>
          <w:szCs w:val="20"/>
        </w:rPr>
        <w:t>mwana wa Mungu 1:1, 23-27; 3:11; 5:7; 12:6; 14:61; 15:39</w:t>
      </w:r>
    </w:p>
    <w:p w14:paraId="3B46879F" w14:textId="0BC12E74" w:rsidR="0019768C" w:rsidRPr="004D4822" w:rsidRDefault="0019768C" w:rsidP="00E80F4C">
      <w:pPr>
        <w:pStyle w:val="Heading5"/>
        <w:rPr>
          <w:sz w:val="24"/>
          <w:szCs w:val="20"/>
        </w:rPr>
      </w:pPr>
      <w:r w:rsidRPr="004D4822">
        <w:rPr>
          <w:sz w:val="24"/>
          <w:szCs w:val="20"/>
        </w:rPr>
        <w:t>mwanangu/mwanangu (mpendwa) 1:11 (cf. Mwanzo 22:2, 12, 13 LXX; Zaburi 2:7); 9:7; 13:32; 14:36</w:t>
      </w:r>
    </w:p>
    <w:p w14:paraId="1BCDBB87" w14:textId="1DFD9C08" w:rsidR="0019768C" w:rsidRPr="004D4822" w:rsidRDefault="0019768C" w:rsidP="0019768C">
      <w:pPr>
        <w:pStyle w:val="Heading4"/>
        <w:rPr>
          <w:sz w:val="24"/>
          <w:szCs w:val="20"/>
        </w:rPr>
      </w:pPr>
      <w:r w:rsidRPr="004D4822">
        <w:rPr>
          <w:sz w:val="24"/>
          <w:szCs w:val="20"/>
        </w:rPr>
        <w:t>kuchukua nafasi ya YHWH</w:t>
      </w:r>
    </w:p>
    <w:p w14:paraId="3E9FD893" w14:textId="31CC0C41" w:rsidR="0019768C" w:rsidRPr="004D4822" w:rsidRDefault="0019768C" w:rsidP="00E80F4C">
      <w:pPr>
        <w:pStyle w:val="Heading5"/>
        <w:rPr>
          <w:sz w:val="24"/>
          <w:szCs w:val="20"/>
        </w:rPr>
      </w:pPr>
      <w:r w:rsidRPr="004D4822">
        <w:rPr>
          <w:sz w:val="24"/>
          <w:szCs w:val="20"/>
        </w:rPr>
        <w:t>2:7, 10</w:t>
      </w:r>
    </w:p>
    <w:p w14:paraId="15445187" w14:textId="4F7DAD46" w:rsidR="0019768C" w:rsidRPr="004D4822" w:rsidRDefault="0019768C" w:rsidP="00E80F4C">
      <w:pPr>
        <w:pStyle w:val="Heading5"/>
        <w:rPr>
          <w:sz w:val="24"/>
          <w:szCs w:val="20"/>
        </w:rPr>
      </w:pPr>
      <w:r w:rsidRPr="004D4822">
        <w:rPr>
          <w:sz w:val="24"/>
          <w:szCs w:val="20"/>
        </w:rPr>
        <w:t>6:48; cf. Zaburi 89:8-9; 93:3-4; Ayubu 9:8</w:t>
      </w:r>
    </w:p>
    <w:p w14:paraId="78F85E83" w14:textId="6398AA9D" w:rsidR="0019768C" w:rsidRPr="004D4822" w:rsidRDefault="0019768C" w:rsidP="00E80F4C">
      <w:pPr>
        <w:pStyle w:val="Heading5"/>
        <w:rPr>
          <w:sz w:val="24"/>
          <w:szCs w:val="20"/>
        </w:rPr>
      </w:pPr>
      <w:r w:rsidRPr="004D4822">
        <w:rPr>
          <w:sz w:val="24"/>
          <w:szCs w:val="20"/>
        </w:rPr>
        <w:t>6:50 'Mimi ndiye'; cf. Kutoka 3:14; 6:6; Isaya 48:12</w:t>
      </w:r>
    </w:p>
    <w:p w14:paraId="6B4EC9D0" w14:textId="1ED8EDFB" w:rsidR="0019768C" w:rsidRPr="004D4822" w:rsidRDefault="0019768C" w:rsidP="00E80F4C">
      <w:pPr>
        <w:pStyle w:val="Heading5"/>
        <w:rPr>
          <w:sz w:val="24"/>
          <w:szCs w:val="20"/>
        </w:rPr>
      </w:pPr>
      <w:r w:rsidRPr="004D4822">
        <w:rPr>
          <w:sz w:val="24"/>
          <w:szCs w:val="20"/>
        </w:rPr>
        <w:t>1:2-3; 9:12-13; cf. Malaki 3:1; 4:5-6</w:t>
      </w:r>
    </w:p>
    <w:p w14:paraId="48A124ED" w14:textId="3CCEB873" w:rsidR="0019768C" w:rsidRPr="004D4822" w:rsidRDefault="0019768C" w:rsidP="00E80F4C">
      <w:pPr>
        <w:pStyle w:val="Heading5"/>
        <w:rPr>
          <w:sz w:val="24"/>
          <w:szCs w:val="20"/>
        </w:rPr>
      </w:pPr>
      <w:r w:rsidRPr="004D4822">
        <w:rPr>
          <w:sz w:val="24"/>
          <w:szCs w:val="20"/>
        </w:rPr>
        <w:t>13:31; cf. Isaya 40:8</w:t>
      </w:r>
    </w:p>
    <w:p w14:paraId="69127562" w14:textId="0E73ADCD" w:rsidR="0019768C" w:rsidRPr="004D4822" w:rsidRDefault="0019768C" w:rsidP="0019768C">
      <w:pPr>
        <w:pStyle w:val="Heading3"/>
        <w:rPr>
          <w:b/>
          <w:sz w:val="24"/>
          <w:szCs w:val="20"/>
        </w:rPr>
      </w:pPr>
      <w:r w:rsidRPr="004D4822">
        <w:rPr>
          <w:sz w:val="24"/>
          <w:szCs w:val="20"/>
        </w:rPr>
        <w:t>mwana wa mtu</w:t>
      </w:r>
    </w:p>
    <w:p w14:paraId="042E0FEA" w14:textId="1B8A907A" w:rsidR="0019768C" w:rsidRPr="004D4822" w:rsidRDefault="0019768C" w:rsidP="0019768C">
      <w:pPr>
        <w:pStyle w:val="Heading4"/>
        <w:rPr>
          <w:sz w:val="24"/>
          <w:szCs w:val="20"/>
        </w:rPr>
      </w:pPr>
      <w:r w:rsidRPr="004D4822">
        <w:rPr>
          <w:sz w:val="24"/>
          <w:szCs w:val="20"/>
        </w:rPr>
        <w:t>asili ya wazo</w:t>
      </w:r>
    </w:p>
    <w:p w14:paraId="76253947" w14:textId="701CBCBF" w:rsidR="0019768C" w:rsidRPr="004D4822" w:rsidRDefault="0019768C" w:rsidP="00E80F4C">
      <w:pPr>
        <w:pStyle w:val="Heading5"/>
        <w:rPr>
          <w:sz w:val="24"/>
          <w:szCs w:val="20"/>
        </w:rPr>
      </w:pPr>
      <w:r w:rsidRPr="004D4822">
        <w:rPr>
          <w:sz w:val="24"/>
          <w:szCs w:val="20"/>
        </w:rPr>
        <w:t>mwanadamu-Ezekieli: Mungu anamwita nabii kama 'mwana wa Adamu'</w:t>
      </w:r>
    </w:p>
    <w:p w14:paraId="0D135E9E" w14:textId="2CDE289D" w:rsidR="0019768C" w:rsidRPr="004D4822" w:rsidRDefault="0019768C" w:rsidP="00E80F4C">
      <w:pPr>
        <w:pStyle w:val="Heading5"/>
        <w:rPr>
          <w:sz w:val="24"/>
          <w:szCs w:val="20"/>
        </w:rPr>
      </w:pPr>
      <w:r w:rsidRPr="004D4822">
        <w:rPr>
          <w:sz w:val="24"/>
          <w:szCs w:val="20"/>
        </w:rPr>
        <w:t>Danieli 7:13-14</w:t>
      </w:r>
    </w:p>
    <w:p w14:paraId="3B21969C" w14:textId="2C46D767" w:rsidR="0019768C" w:rsidRPr="004D4822" w:rsidRDefault="0019768C" w:rsidP="00E80F4C">
      <w:pPr>
        <w:pStyle w:val="Heading5"/>
        <w:rPr>
          <w:sz w:val="24"/>
          <w:szCs w:val="20"/>
        </w:rPr>
      </w:pPr>
      <w:r w:rsidRPr="004D4822">
        <w:rPr>
          <w:sz w:val="24"/>
          <w:szCs w:val="20"/>
        </w:rPr>
        <w:t>'mwenyewe', 'mtu kama mimi' (Geza Vermes, Maurice Casey)</w:t>
      </w:r>
    </w:p>
    <w:p w14:paraId="129BB5E4" w14:textId="34C26442" w:rsidR="0019768C" w:rsidRPr="004D4822" w:rsidRDefault="0019768C" w:rsidP="006D3AE9">
      <w:pPr>
        <w:pStyle w:val="Heading4"/>
        <w:rPr>
          <w:sz w:val="24"/>
          <w:szCs w:val="20"/>
        </w:rPr>
      </w:pPr>
      <w:r w:rsidRPr="004D4822">
        <w:rPr>
          <w:sz w:val="24"/>
          <w:szCs w:val="20"/>
        </w:rPr>
        <w:t>ya huduma ya sasa (ya duniani) ya Yesu 2:10, 28</w:t>
      </w:r>
    </w:p>
    <w:p w14:paraId="651541D0" w14:textId="208D09A7" w:rsidR="006D3AE9" w:rsidRPr="004D4822" w:rsidRDefault="006D3AE9" w:rsidP="006D3AE9">
      <w:pPr>
        <w:pStyle w:val="Heading4"/>
        <w:rPr>
          <w:sz w:val="24"/>
          <w:szCs w:val="20"/>
        </w:rPr>
      </w:pPr>
      <w:r w:rsidRPr="004D4822">
        <w:rPr>
          <w:sz w:val="24"/>
          <w:szCs w:val="20"/>
        </w:rPr>
        <w:t>ya mateso na kifo chake 8:31; 9:9, 12, 31; 10:33, 45; 14:21, 41</w:t>
      </w:r>
    </w:p>
    <w:p w14:paraId="7A9DAFC9" w14:textId="5DB7FEB1" w:rsidR="0019768C" w:rsidRPr="004D4822" w:rsidRDefault="0019768C" w:rsidP="006D3AE9">
      <w:pPr>
        <w:pStyle w:val="Heading4"/>
        <w:rPr>
          <w:sz w:val="24"/>
          <w:szCs w:val="20"/>
        </w:rPr>
      </w:pPr>
      <w:r w:rsidRPr="004D4822">
        <w:rPr>
          <w:sz w:val="24"/>
          <w:szCs w:val="20"/>
        </w:rPr>
        <w:t>ujio wake ujao 8:38; 13:26; 14:62; cf. Danieli 7:13-14</w:t>
      </w:r>
    </w:p>
    <w:p w14:paraId="1FE83710" w14:textId="148F2BFE" w:rsidR="0019768C" w:rsidRPr="004D4822" w:rsidRDefault="0019768C" w:rsidP="00A16F4F">
      <w:pPr>
        <w:pStyle w:val="Heading3"/>
        <w:keepNext/>
        <w:rPr>
          <w:sz w:val="24"/>
          <w:szCs w:val="20"/>
        </w:rPr>
      </w:pPr>
      <w:r w:rsidRPr="004D4822">
        <w:rPr>
          <w:sz w:val="24"/>
          <w:szCs w:val="20"/>
        </w:rPr>
        <w:t>mtumishi</w:t>
      </w:r>
    </w:p>
    <w:p w14:paraId="2A9534BC" w14:textId="7291528F" w:rsidR="0019768C" w:rsidRPr="004D4822" w:rsidRDefault="0019768C" w:rsidP="0019768C">
      <w:pPr>
        <w:pStyle w:val="Heading4"/>
        <w:rPr>
          <w:i/>
          <w:sz w:val="24"/>
          <w:szCs w:val="20"/>
        </w:rPr>
      </w:pPr>
      <w:r w:rsidRPr="004D4822">
        <w:rPr>
          <w:sz w:val="24"/>
          <w:szCs w:val="20"/>
        </w:rPr>
        <w:t>1:11; inarudia Isaya 42:1; cf. Isaya 2:1-22 (cf. 1:10; Isaya 61:1)</w:t>
      </w:r>
    </w:p>
    <w:p w14:paraId="3914D48F" w14:textId="024097E0" w:rsidR="0019768C" w:rsidRPr="004D4822" w:rsidRDefault="0019768C" w:rsidP="0019768C">
      <w:pPr>
        <w:pStyle w:val="Heading4"/>
        <w:rPr>
          <w:i/>
          <w:sz w:val="24"/>
          <w:szCs w:val="20"/>
        </w:rPr>
      </w:pPr>
      <w:r w:rsidRPr="004D4822">
        <w:rPr>
          <w:sz w:val="24"/>
          <w:szCs w:val="20"/>
        </w:rPr>
        <w:t>1:14; cf. Isaya 52:7 ( NB 1:2-3 akinukuu Isaya 40:3 )</w:t>
      </w:r>
    </w:p>
    <w:p w14:paraId="680218D7" w14:textId="08E8EDB3" w:rsidR="0019768C" w:rsidRPr="004D4822" w:rsidRDefault="0019768C" w:rsidP="0019768C">
      <w:pPr>
        <w:pStyle w:val="Heading4"/>
        <w:rPr>
          <w:i/>
          <w:sz w:val="24"/>
          <w:szCs w:val="20"/>
        </w:rPr>
      </w:pPr>
      <w:r w:rsidRPr="004D4822">
        <w:rPr>
          <w:sz w:val="24"/>
          <w:szCs w:val="20"/>
        </w:rPr>
        <w:t>10:45; cf. Isaya 52:13-53:12</w:t>
      </w:r>
    </w:p>
    <w:p w14:paraId="7CCE4990" w14:textId="5246CBC9" w:rsidR="0019768C" w:rsidRPr="004D4822" w:rsidRDefault="0019768C" w:rsidP="004D4822">
      <w:pPr>
        <w:pStyle w:val="Heading3"/>
        <w:keepNext/>
        <w:rPr>
          <w:sz w:val="24"/>
          <w:szCs w:val="20"/>
        </w:rPr>
      </w:pPr>
      <w:r w:rsidRPr="004D4822">
        <w:rPr>
          <w:sz w:val="24"/>
          <w:szCs w:val="20"/>
        </w:rPr>
        <w:lastRenderedPageBreak/>
        <w:t xml:space="preserve">Mamlaka </w:t>
      </w:r>
      <w:r w:rsidR="004D4822" w:rsidRPr="004D4822">
        <w:rPr>
          <w:sz w:val="24"/>
          <w:szCs w:val="20"/>
        </w:rPr>
        <w:t>ya Yesu</w:t>
      </w:r>
    </w:p>
    <w:p w14:paraId="10E92701" w14:textId="628C8DE2" w:rsidR="0019768C" w:rsidRPr="004D4822" w:rsidRDefault="0019768C" w:rsidP="0019768C">
      <w:pPr>
        <w:pStyle w:val="Heading4"/>
        <w:rPr>
          <w:sz w:val="24"/>
          <w:szCs w:val="20"/>
        </w:rPr>
      </w:pPr>
      <w:r w:rsidRPr="004D4822">
        <w:rPr>
          <w:sz w:val="24"/>
          <w:szCs w:val="20"/>
        </w:rPr>
        <w:t>1:21–3:6</w:t>
      </w:r>
    </w:p>
    <w:p w14:paraId="5B8A176B" w14:textId="3D29E126" w:rsidR="0019768C" w:rsidRPr="004D4822" w:rsidRDefault="0019768C" w:rsidP="004D4822">
      <w:pPr>
        <w:spacing w:after="80"/>
        <w:ind w:left="720"/>
      </w:pPr>
      <w:r w:rsidRPr="004D4822">
        <w:t>'Kati ya 1.21 na 3.6, mamlaka ya Yesu yanaunganishwa na kila safu kuu ya hadithi ya Injili…Ni muhimu bila shaka katika kristo ya Marko.' (Philip G. Davis)</w:t>
      </w:r>
    </w:p>
    <w:p w14:paraId="5BB15DB4" w14:textId="33393284" w:rsidR="0019768C" w:rsidRPr="004D4822" w:rsidRDefault="0019768C" w:rsidP="004D4822">
      <w:pPr>
        <w:pStyle w:val="Heading5"/>
        <w:spacing w:after="80"/>
        <w:rPr>
          <w:sz w:val="24"/>
          <w:szCs w:val="20"/>
        </w:rPr>
      </w:pPr>
      <w:r w:rsidRPr="004D4822">
        <w:rPr>
          <w:i/>
          <w:sz w:val="24"/>
          <w:szCs w:val="20"/>
        </w:rPr>
        <w:t xml:space="preserve">mafundisho </w:t>
      </w:r>
      <w:r w:rsidRPr="004D4822">
        <w:rPr>
          <w:sz w:val="24"/>
          <w:szCs w:val="20"/>
        </w:rPr>
        <w:t>1:22, 27; 2:2, 24, 28 (sabato, taz. 3:2-3)</w:t>
      </w:r>
    </w:p>
    <w:p w14:paraId="3E64A991" w14:textId="0B5C97D7" w:rsidR="0019768C" w:rsidRPr="004D4822" w:rsidRDefault="0019768C" w:rsidP="004D4822">
      <w:pPr>
        <w:pStyle w:val="Heading5"/>
        <w:spacing w:after="80"/>
        <w:rPr>
          <w:sz w:val="24"/>
          <w:szCs w:val="20"/>
        </w:rPr>
      </w:pPr>
      <w:r w:rsidRPr="004D4822">
        <w:rPr>
          <w:i/>
          <w:sz w:val="24"/>
          <w:szCs w:val="20"/>
        </w:rPr>
        <w:t xml:space="preserve">kutoa pepo </w:t>
      </w:r>
      <w:r w:rsidRPr="004D4822">
        <w:rPr>
          <w:sz w:val="24"/>
          <w:szCs w:val="20"/>
        </w:rPr>
        <w:t>1:25, 27, 34, 39</w:t>
      </w:r>
    </w:p>
    <w:p w14:paraId="36C9FE16" w14:textId="03152183" w:rsidR="0019768C" w:rsidRPr="004D4822" w:rsidRDefault="0019768C" w:rsidP="004D4822">
      <w:pPr>
        <w:pStyle w:val="Heading5"/>
        <w:spacing w:after="80"/>
        <w:rPr>
          <w:sz w:val="24"/>
          <w:szCs w:val="20"/>
        </w:rPr>
      </w:pPr>
      <w:r w:rsidRPr="004D4822">
        <w:rPr>
          <w:i/>
          <w:sz w:val="24"/>
          <w:szCs w:val="20"/>
        </w:rPr>
        <w:t xml:space="preserve">uponyaji </w:t>
      </w:r>
      <w:r w:rsidRPr="004D4822">
        <w:rPr>
          <w:sz w:val="24"/>
          <w:szCs w:val="20"/>
        </w:rPr>
        <w:t>1:30-31, 34, 40-41; 2:3-12; 3:1-6</w:t>
      </w:r>
    </w:p>
    <w:p w14:paraId="7E2566BC" w14:textId="5EBE243A" w:rsidR="0019768C" w:rsidRPr="004D4822" w:rsidRDefault="0019768C" w:rsidP="004D4822">
      <w:pPr>
        <w:pStyle w:val="Heading5"/>
        <w:spacing w:after="80"/>
        <w:rPr>
          <w:sz w:val="24"/>
          <w:szCs w:val="20"/>
        </w:rPr>
      </w:pPr>
      <w:r w:rsidRPr="004D4822">
        <w:rPr>
          <w:i/>
          <w:sz w:val="24"/>
          <w:szCs w:val="20"/>
        </w:rPr>
        <w:t xml:space="preserve">wito wa wanafunzi </w:t>
      </w:r>
      <w:r w:rsidRPr="004D4822">
        <w:rPr>
          <w:sz w:val="24"/>
          <w:szCs w:val="20"/>
        </w:rPr>
        <w:t>1:17-20 ( 'mara moja' mst 18, 20); 2:14</w:t>
      </w:r>
    </w:p>
    <w:p w14:paraId="7BE324D7" w14:textId="7BE5883A" w:rsidR="0019768C" w:rsidRPr="004D4822" w:rsidRDefault="0019768C" w:rsidP="004D4822">
      <w:pPr>
        <w:pStyle w:val="Heading5"/>
        <w:spacing w:after="80"/>
        <w:rPr>
          <w:sz w:val="24"/>
          <w:szCs w:val="20"/>
        </w:rPr>
      </w:pPr>
      <w:r w:rsidRPr="004D4822">
        <w:rPr>
          <w:i/>
          <w:iCs/>
          <w:sz w:val="24"/>
          <w:szCs w:val="20"/>
        </w:rPr>
        <w:t xml:space="preserve">msamaha </w:t>
      </w:r>
      <w:r w:rsidRPr="004D4822">
        <w:rPr>
          <w:sz w:val="24"/>
          <w:szCs w:val="20"/>
        </w:rPr>
        <w:t>2:5-12</w:t>
      </w:r>
    </w:p>
    <w:p w14:paraId="5409578C" w14:textId="6AA6812A" w:rsidR="0019768C" w:rsidRPr="004D4822" w:rsidRDefault="0019768C" w:rsidP="00E80F4C">
      <w:pPr>
        <w:pStyle w:val="Heading5"/>
        <w:rPr>
          <w:sz w:val="24"/>
          <w:szCs w:val="20"/>
        </w:rPr>
      </w:pPr>
      <w:r w:rsidRPr="004D4822">
        <w:rPr>
          <w:i/>
          <w:sz w:val="24"/>
          <w:szCs w:val="20"/>
        </w:rPr>
        <w:t xml:space="preserve">mgongano na wenye mamlaka </w:t>
      </w:r>
      <w:r w:rsidRPr="004D4822">
        <w:rPr>
          <w:sz w:val="24"/>
          <w:szCs w:val="20"/>
        </w:rPr>
        <w:t>2:6-12, 16-17, 18-19, 24; 3:2</w:t>
      </w:r>
    </w:p>
    <w:p w14:paraId="176A1E20" w14:textId="77777777" w:rsidR="0091777B" w:rsidRPr="004D4822" w:rsidRDefault="0091777B" w:rsidP="004D4822">
      <w:pPr>
        <w:pStyle w:val="Heading4"/>
        <w:spacing w:after="80"/>
        <w:rPr>
          <w:i/>
          <w:sz w:val="24"/>
          <w:szCs w:val="20"/>
        </w:rPr>
      </w:pPr>
      <w:r w:rsidRPr="004D4822">
        <w:rPr>
          <w:sz w:val="24"/>
          <w:szCs w:val="20"/>
        </w:rPr>
        <w:t>Nguvu za Yesu juu ya asili</w:t>
      </w:r>
      <w:bookmarkStart w:id="1" w:name="_Hlk177495419"/>
    </w:p>
    <w:p w14:paraId="2C998222" w14:textId="5CB3501E" w:rsidR="0091777B" w:rsidRPr="004D4822" w:rsidRDefault="0091777B" w:rsidP="004D4822">
      <w:pPr>
        <w:pStyle w:val="Heading5"/>
        <w:spacing w:after="80"/>
        <w:rPr>
          <w:i/>
          <w:sz w:val="24"/>
          <w:szCs w:val="20"/>
        </w:rPr>
      </w:pPr>
      <w:r w:rsidRPr="004D4822">
        <w:rPr>
          <w:sz w:val="24"/>
          <w:szCs w:val="20"/>
        </w:rPr>
        <w:t>dhoruba zinazotuliza 4:36-41; 6:47-51</w:t>
      </w:r>
    </w:p>
    <w:p w14:paraId="0570710D" w14:textId="17A38A4D" w:rsidR="0019768C" w:rsidRPr="004D4822" w:rsidRDefault="0091777B" w:rsidP="0091777B">
      <w:pPr>
        <w:pStyle w:val="Heading5"/>
        <w:rPr>
          <w:i/>
          <w:sz w:val="24"/>
          <w:szCs w:val="20"/>
        </w:rPr>
      </w:pPr>
      <w:r w:rsidRPr="004D4822">
        <w:rPr>
          <w:sz w:val="24"/>
          <w:szCs w:val="20"/>
        </w:rPr>
        <w:t>kulisha elfu tano 6:35-44 na elfu nne 8:1-9</w:t>
      </w:r>
      <w:bookmarkEnd w:id="1"/>
    </w:p>
    <w:p w14:paraId="4888219F" w14:textId="77777777" w:rsidR="0091777B" w:rsidRPr="004D4822" w:rsidRDefault="0019768C" w:rsidP="004D4822">
      <w:pPr>
        <w:pStyle w:val="Heading4"/>
        <w:spacing w:after="80"/>
        <w:rPr>
          <w:sz w:val="24"/>
          <w:szCs w:val="20"/>
        </w:rPr>
      </w:pPr>
      <w:r w:rsidRPr="004D4822">
        <w:rPr>
          <w:sz w:val="24"/>
          <w:szCs w:val="20"/>
        </w:rPr>
        <w:t>majibu ya mshangao na mshangao</w:t>
      </w:r>
    </w:p>
    <w:p w14:paraId="45ADB55F" w14:textId="1EF6AF16" w:rsidR="0019768C" w:rsidRPr="004D4822" w:rsidRDefault="0091777B" w:rsidP="004D4822">
      <w:pPr>
        <w:pStyle w:val="Heading5"/>
        <w:spacing w:after="80"/>
        <w:rPr>
          <w:sz w:val="24"/>
          <w:szCs w:val="20"/>
        </w:rPr>
      </w:pPr>
      <w:r w:rsidRPr="004D4822">
        <w:rPr>
          <w:sz w:val="24"/>
          <w:szCs w:val="20"/>
        </w:rPr>
        <w:t>kwenye mafundisho yake 1:22, 27; 6:2; 11:18</w:t>
      </w:r>
    </w:p>
    <w:p w14:paraId="29BFC9CD" w14:textId="17704265" w:rsidR="0091777B" w:rsidRPr="004D4822" w:rsidRDefault="0091777B" w:rsidP="004D4822">
      <w:pPr>
        <w:pStyle w:val="Heading5"/>
        <w:spacing w:after="80"/>
        <w:rPr>
          <w:sz w:val="24"/>
          <w:szCs w:val="20"/>
        </w:rPr>
      </w:pPr>
      <w:r w:rsidRPr="004D4822">
        <w:rPr>
          <w:sz w:val="24"/>
          <w:szCs w:val="20"/>
        </w:rPr>
        <w:t>msamaha wake na uponyaji 2:12</w:t>
      </w:r>
    </w:p>
    <w:p w14:paraId="3F0B7470" w14:textId="43DD1496" w:rsidR="0091777B" w:rsidRPr="004D4822" w:rsidRDefault="0091777B" w:rsidP="004D4822">
      <w:pPr>
        <w:pStyle w:val="Heading5"/>
        <w:spacing w:after="80"/>
        <w:rPr>
          <w:sz w:val="24"/>
          <w:szCs w:val="20"/>
        </w:rPr>
      </w:pPr>
      <w:r w:rsidRPr="004D4822">
        <w:rPr>
          <w:sz w:val="24"/>
          <w:szCs w:val="20"/>
        </w:rPr>
        <w:t>uwezo wake juu ya asili 4:41</w:t>
      </w:r>
    </w:p>
    <w:p w14:paraId="5DA29A35" w14:textId="60AE0003" w:rsidR="0091777B" w:rsidRPr="004D4822" w:rsidRDefault="0091777B" w:rsidP="0091777B">
      <w:pPr>
        <w:pStyle w:val="Heading5"/>
        <w:rPr>
          <w:sz w:val="24"/>
          <w:szCs w:val="20"/>
        </w:rPr>
      </w:pPr>
      <w:r w:rsidRPr="004D4822">
        <w:rPr>
          <w:sz w:val="24"/>
          <w:szCs w:val="20"/>
        </w:rPr>
        <w:t>uponyaji wake 7:37</w:t>
      </w:r>
    </w:p>
    <w:p w14:paraId="376B64FD" w14:textId="3D74034F" w:rsidR="0019768C" w:rsidRPr="004D4822" w:rsidRDefault="0019768C" w:rsidP="0019768C">
      <w:pPr>
        <w:pStyle w:val="Heading2"/>
        <w:rPr>
          <w:sz w:val="24"/>
          <w:szCs w:val="22"/>
        </w:rPr>
      </w:pPr>
      <w:r w:rsidRPr="004D4822">
        <w:rPr>
          <w:sz w:val="24"/>
          <w:szCs w:val="22"/>
        </w:rPr>
        <w:t xml:space="preserve">15:39 kama kilele? (Philip Davis, Earl S. Johnson, </w:t>
      </w:r>
      <w:r w:rsidR="0012756D">
        <w:rPr>
          <w:sz w:val="24"/>
          <w:szCs w:val="22"/>
        </w:rPr>
        <w:t>Jr</w:t>
      </w:r>
      <w:r w:rsidRPr="004D4822">
        <w:rPr>
          <w:sz w:val="24"/>
          <w:szCs w:val="22"/>
        </w:rPr>
        <w:t>)</w:t>
      </w:r>
    </w:p>
    <w:p w14:paraId="2E0E0DB6" w14:textId="0836DCDF" w:rsidR="0019768C" w:rsidRPr="004D4822" w:rsidRDefault="0019768C" w:rsidP="006374C0">
      <w:pPr>
        <w:pStyle w:val="Heading3"/>
        <w:rPr>
          <w:sz w:val="24"/>
          <w:szCs w:val="20"/>
        </w:rPr>
      </w:pPr>
      <w:r w:rsidRPr="004D4822">
        <w:rPr>
          <w:sz w:val="24"/>
          <w:szCs w:val="20"/>
        </w:rPr>
        <w:t>unganisha na 1:1, 11, 'kutunga' Injili</w:t>
      </w:r>
    </w:p>
    <w:p w14:paraId="6C30C3C0" w14:textId="5A8B6293" w:rsidR="0019768C" w:rsidRPr="004D4822" w:rsidRDefault="0019768C" w:rsidP="0019768C">
      <w:pPr>
        <w:pStyle w:val="Heading4"/>
        <w:rPr>
          <w:i/>
          <w:sz w:val="24"/>
          <w:szCs w:val="20"/>
        </w:rPr>
      </w:pPr>
      <w:r w:rsidRPr="004D4822">
        <w:rPr>
          <w:sz w:val="24"/>
          <w:szCs w:val="20"/>
        </w:rPr>
        <w:t>'Mwana wa Mungu' au 'mwana wa Mungu'? cf. 1:11; 3:11; 9:7; 14:61</w:t>
      </w:r>
    </w:p>
    <w:p w14:paraId="25D28547" w14:textId="0BBFD5B9" w:rsidR="0019768C" w:rsidRPr="004D4822" w:rsidRDefault="0019768C" w:rsidP="004D4822">
      <w:pPr>
        <w:pStyle w:val="Heading3"/>
        <w:spacing w:after="80"/>
        <w:rPr>
          <w:sz w:val="24"/>
          <w:szCs w:val="20"/>
        </w:rPr>
      </w:pPr>
      <w:r w:rsidRPr="004D4822">
        <w:rPr>
          <w:sz w:val="24"/>
          <w:szCs w:val="20"/>
        </w:rPr>
        <w:t>Je, Marko anamwona Yesu kama Mungu?</w:t>
      </w:r>
    </w:p>
    <w:p w14:paraId="184FB742" w14:textId="722DBD01" w:rsidR="0019768C" w:rsidRPr="004D4822" w:rsidRDefault="006374C0" w:rsidP="004D4822">
      <w:pPr>
        <w:pStyle w:val="Heading4"/>
        <w:spacing w:after="80"/>
        <w:rPr>
          <w:sz w:val="24"/>
          <w:szCs w:val="20"/>
        </w:rPr>
      </w:pPr>
      <w:r w:rsidRPr="004D4822">
        <w:rPr>
          <w:sz w:val="24"/>
          <w:szCs w:val="20"/>
        </w:rPr>
        <w:t>Cf. Warumi 1:3-4; Wafilipi 2:6-11; Wagalatia 1:1</w:t>
      </w:r>
    </w:p>
    <w:p w14:paraId="453616E0" w14:textId="12311267" w:rsidR="0019768C" w:rsidRPr="004D4822" w:rsidRDefault="0019768C" w:rsidP="004D4822">
      <w:pPr>
        <w:pStyle w:val="Heading4"/>
        <w:spacing w:after="80"/>
        <w:rPr>
          <w:sz w:val="24"/>
          <w:szCs w:val="20"/>
        </w:rPr>
      </w:pPr>
      <w:r w:rsidRPr="004D4822">
        <w:rPr>
          <w:sz w:val="24"/>
          <w:szCs w:val="20"/>
        </w:rPr>
        <w:t>1:11 inadokeza kuwapo kabla: 'Furaha ya Mungu ndani ya Yesu tayari imethibitika na haitokei kama msukumo wa ghafla' (Philip Davis)</w:t>
      </w:r>
    </w:p>
    <w:p w14:paraId="0D699549" w14:textId="20B61ED6" w:rsidR="00971F8F" w:rsidRPr="004D4822" w:rsidRDefault="00971F8F" w:rsidP="004D4822">
      <w:pPr>
        <w:pStyle w:val="Heading4"/>
        <w:spacing w:after="80"/>
        <w:rPr>
          <w:sz w:val="24"/>
          <w:szCs w:val="20"/>
        </w:rPr>
      </w:pPr>
      <w:r w:rsidRPr="004D4822">
        <w:rPr>
          <w:sz w:val="24"/>
          <w:szCs w:val="20"/>
        </w:rPr>
        <w:t>Mashetani wanamtambua Yesu 1:24; 3:11; 5:7</w:t>
      </w:r>
    </w:p>
    <w:p w14:paraId="4718562F" w14:textId="500C8E44" w:rsidR="0019768C" w:rsidRPr="004D4822" w:rsidRDefault="00265166" w:rsidP="004D4822">
      <w:pPr>
        <w:pStyle w:val="Heading4"/>
        <w:spacing w:after="80"/>
        <w:rPr>
          <w:sz w:val="24"/>
          <w:szCs w:val="20"/>
        </w:rPr>
      </w:pPr>
      <w:r w:rsidRPr="004D4822">
        <w:rPr>
          <w:sz w:val="24"/>
          <w:szCs w:val="20"/>
        </w:rPr>
        <w:t>Mungu anamwita Yesu mwana wake mpendwa 9:7</w:t>
      </w:r>
    </w:p>
    <w:p w14:paraId="6A1BE4F2" w14:textId="6C85A3AF" w:rsidR="004B31ED" w:rsidRPr="004D4822" w:rsidRDefault="0019768C" w:rsidP="0019768C">
      <w:pPr>
        <w:pStyle w:val="Heading4"/>
        <w:rPr>
          <w:rFonts w:ascii="Gill Sans MT" w:hAnsi="Gill Sans MT"/>
          <w:sz w:val="24"/>
          <w:szCs w:val="20"/>
        </w:rPr>
      </w:pPr>
      <w:r w:rsidRPr="004D4822">
        <w:rPr>
          <w:rFonts w:ascii="Gill Sans MT" w:hAnsi="Gill Sans MT"/>
          <w:sz w:val="24"/>
          <w:szCs w:val="20"/>
        </w:rPr>
        <w:t>14:61-62 Jibu la Yesu la moja kwa moja 'Mimi ndimi'</w:t>
      </w:r>
    </w:p>
    <w:p w14:paraId="4E115E29" w14:textId="665ED37C" w:rsidR="00826FB1" w:rsidRPr="00EC2D42" w:rsidRDefault="00971F8F" w:rsidP="00EC2D42">
      <w:pPr>
        <w:pStyle w:val="Heading3"/>
        <w:rPr>
          <w:sz w:val="24"/>
          <w:szCs w:val="20"/>
        </w:rPr>
      </w:pPr>
      <w:r w:rsidRPr="004D4822">
        <w:rPr>
          <w:sz w:val="24"/>
          <w:szCs w:val="20"/>
        </w:rPr>
        <w:t>Lakini angalia Marko na waandishi wengine wa Agano Jipya karibu hawasemi kamwe 'Yesu ni Mungu'</w:t>
      </w:r>
    </w:p>
    <w:sectPr w:rsidR="00826FB1" w:rsidRPr="00EC2D42" w:rsidSect="00621FBF">
      <w:headerReference w:type="default" r:id="rId7"/>
      <w:footerReference w:type="default" r:id="rId8"/>
      <w:footerReference w:type="first" r:id="rId9"/>
      <w:pgSz w:w="11900" w:h="16840"/>
      <w:pgMar w:top="1440" w:right="1440" w:bottom="1440" w:left="1440" w:header="720" w:footer="720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86182" w14:textId="77777777" w:rsidR="00BE5D56" w:rsidRDefault="00BE5D56" w:rsidP="00066501">
      <w:pPr>
        <w:spacing w:after="0"/>
      </w:pPr>
      <w:r>
        <w:separator/>
      </w:r>
    </w:p>
  </w:endnote>
  <w:endnote w:type="continuationSeparator" w:id="0">
    <w:p w14:paraId="17EC8BF3" w14:textId="77777777" w:rsidR="00BE5D56" w:rsidRDefault="00BE5D56" w:rsidP="000665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panose1 w:val="020B0502020104020203"/>
    <w:charset w:val="00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orinth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E014B" w14:textId="04C5A71C" w:rsidR="006B5B1B" w:rsidRPr="006B5B1B" w:rsidRDefault="006B5B1B" w:rsidP="006B5B1B">
    <w:pPr>
      <w:pStyle w:val="Footer"/>
      <w:spacing w:before="240"/>
      <w:rPr>
        <w:i/>
        <w:iCs/>
      </w:rPr>
    </w:pPr>
    <w:r>
      <w:t xml:space="preserve">Steve Walton &lt;steve.walton@trinitycollegebristol.ac.uk&gt; </w:t>
    </w:r>
    <w:r>
      <w:tab/>
    </w:r>
    <w:r>
      <w:rPr>
        <w:i/>
        <w:iCs/>
      </w:rPr>
      <w:t>Septemba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C53D4" w14:textId="723E3BFE" w:rsidR="006B5B1B" w:rsidRPr="006B5B1B" w:rsidRDefault="006B5B1B" w:rsidP="006B5B1B">
    <w:pPr>
      <w:pStyle w:val="Footer"/>
      <w:spacing w:before="240"/>
      <w:rPr>
        <w:i/>
        <w:iCs/>
      </w:rPr>
    </w:pPr>
    <w:bookmarkStart w:id="2" w:name="_Hlk177477232"/>
    <w:r>
      <w:t xml:space="preserve">Steve Walton &lt;steve.walton@trinitycollegebristol.ac.uk&gt; </w:t>
    </w:r>
    <w:r>
      <w:tab/>
    </w:r>
    <w:r>
      <w:rPr>
        <w:i/>
        <w:iCs/>
      </w:rPr>
      <w:t>Septemba 2024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FA5C0" w14:textId="77777777" w:rsidR="00BE5D56" w:rsidRDefault="00BE5D56" w:rsidP="00066501">
      <w:pPr>
        <w:spacing w:after="0"/>
      </w:pPr>
      <w:r>
        <w:separator/>
      </w:r>
    </w:p>
  </w:footnote>
  <w:footnote w:type="continuationSeparator" w:id="0">
    <w:p w14:paraId="01DF26E4" w14:textId="77777777" w:rsidR="00BE5D56" w:rsidRDefault="00BE5D56" w:rsidP="000665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C1BC0" w14:textId="4FC6AF4D" w:rsidR="00066501" w:rsidRPr="00066501" w:rsidRDefault="00EC2D42" w:rsidP="00066501">
    <w:pPr>
      <w:pStyle w:val="Header"/>
      <w:spacing w:after="240"/>
      <w:jc w:val="center"/>
      <w:rPr>
        <w:i/>
        <w:iCs/>
      </w:rPr>
    </w:pPr>
    <w:r>
      <w:rPr>
        <w:i/>
        <w:iCs/>
      </w:rPr>
      <w:t xml:space="preserve">Yesu katika Marko/ukurasa wa </w:t>
    </w:r>
    <w:r w:rsidR="00A16F4F">
      <w:rPr>
        <w:i/>
        <w:iCs/>
      </w:rPr>
      <w:fldChar w:fldCharType="begin"/>
    </w:r>
    <w:r w:rsidR="00A16F4F">
      <w:rPr>
        <w:i/>
        <w:iCs/>
      </w:rPr>
      <w:instrText xml:space="preserve"> PAGE  \* MERGEFORMAT </w:instrText>
    </w:r>
    <w:r w:rsidR="00A16F4F">
      <w:rPr>
        <w:i/>
        <w:iCs/>
      </w:rPr>
      <w:fldChar w:fldCharType="separate"/>
    </w:r>
    <w:r w:rsidR="00A16F4F">
      <w:rPr>
        <w:i/>
        <w:iCs/>
        <w:noProof/>
      </w:rPr>
      <w:t>6</w:t>
    </w:r>
    <w:r w:rsidR="00A16F4F">
      <w:rPr>
        <w:i/>
        <w:i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17EDB"/>
    <w:multiLevelType w:val="hybridMultilevel"/>
    <w:tmpl w:val="723CDA72"/>
    <w:lvl w:ilvl="0" w:tplc="D214E272">
      <w:start w:val="1"/>
      <w:numFmt w:val="bullet"/>
      <w:pStyle w:val="Heading6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37072"/>
    <w:multiLevelType w:val="hybridMultilevel"/>
    <w:tmpl w:val="359607E4"/>
    <w:lvl w:ilvl="0" w:tplc="FED00A6A">
      <w:start w:val="1"/>
      <w:numFmt w:val="bullet"/>
      <w:pStyle w:val="Heading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B28A8"/>
    <w:multiLevelType w:val="hybridMultilevel"/>
    <w:tmpl w:val="121C37BC"/>
    <w:lvl w:ilvl="0" w:tplc="9218409E">
      <w:start w:val="1"/>
      <w:numFmt w:val="bullet"/>
      <w:pStyle w:val="Heading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04143"/>
    <w:multiLevelType w:val="hybridMultilevel"/>
    <w:tmpl w:val="E2D21778"/>
    <w:lvl w:ilvl="0" w:tplc="D53E47C0">
      <w:start w:val="1"/>
      <w:numFmt w:val="bullet"/>
      <w:pStyle w:val="Heading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928E7"/>
    <w:multiLevelType w:val="hybridMultilevel"/>
    <w:tmpl w:val="186EBC58"/>
    <w:lvl w:ilvl="0" w:tplc="09B6EDFC">
      <w:start w:val="1"/>
      <w:numFmt w:val="bullet"/>
      <w:pStyle w:val="Heading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545E5"/>
    <w:multiLevelType w:val="hybridMultilevel"/>
    <w:tmpl w:val="4D8A0468"/>
    <w:lvl w:ilvl="0" w:tplc="61E89D8E">
      <w:start w:val="1"/>
      <w:numFmt w:val="bullet"/>
      <w:pStyle w:val="Heading9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636180340">
    <w:abstractNumId w:val="4"/>
  </w:num>
  <w:num w:numId="2" w16cid:durableId="1804041004">
    <w:abstractNumId w:val="1"/>
  </w:num>
  <w:num w:numId="3" w16cid:durableId="1946383265">
    <w:abstractNumId w:val="0"/>
  </w:num>
  <w:num w:numId="4" w16cid:durableId="362177017">
    <w:abstractNumId w:val="2"/>
  </w:num>
  <w:num w:numId="5" w16cid:durableId="927076239">
    <w:abstractNumId w:val="3"/>
  </w:num>
  <w:num w:numId="6" w16cid:durableId="4094259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ED"/>
    <w:rsid w:val="00050EA2"/>
    <w:rsid w:val="00057D74"/>
    <w:rsid w:val="00066501"/>
    <w:rsid w:val="001068E3"/>
    <w:rsid w:val="00126B15"/>
    <w:rsid w:val="0012756D"/>
    <w:rsid w:val="0014432A"/>
    <w:rsid w:val="00167767"/>
    <w:rsid w:val="00183E1B"/>
    <w:rsid w:val="00196E35"/>
    <w:rsid w:val="0019768C"/>
    <w:rsid w:val="001C0067"/>
    <w:rsid w:val="002549C5"/>
    <w:rsid w:val="00263413"/>
    <w:rsid w:val="00265166"/>
    <w:rsid w:val="00265E99"/>
    <w:rsid w:val="0026633D"/>
    <w:rsid w:val="002A5BB9"/>
    <w:rsid w:val="002F758B"/>
    <w:rsid w:val="00310223"/>
    <w:rsid w:val="003D4FCD"/>
    <w:rsid w:val="003D5CDE"/>
    <w:rsid w:val="004424D2"/>
    <w:rsid w:val="004B31ED"/>
    <w:rsid w:val="004D20D4"/>
    <w:rsid w:val="004D4822"/>
    <w:rsid w:val="00533196"/>
    <w:rsid w:val="00543EFE"/>
    <w:rsid w:val="00572EAE"/>
    <w:rsid w:val="005A005F"/>
    <w:rsid w:val="005B1F00"/>
    <w:rsid w:val="005C282E"/>
    <w:rsid w:val="005F3F46"/>
    <w:rsid w:val="00621FBF"/>
    <w:rsid w:val="0063481D"/>
    <w:rsid w:val="006374C0"/>
    <w:rsid w:val="00652377"/>
    <w:rsid w:val="00677D7A"/>
    <w:rsid w:val="0068021F"/>
    <w:rsid w:val="006B5B1B"/>
    <w:rsid w:val="006B7E2D"/>
    <w:rsid w:val="006C0745"/>
    <w:rsid w:val="006D3AE9"/>
    <w:rsid w:val="006D667B"/>
    <w:rsid w:val="00706470"/>
    <w:rsid w:val="007A6367"/>
    <w:rsid w:val="00826FB1"/>
    <w:rsid w:val="0084318E"/>
    <w:rsid w:val="00874B97"/>
    <w:rsid w:val="008F0EFF"/>
    <w:rsid w:val="0091664A"/>
    <w:rsid w:val="0091777B"/>
    <w:rsid w:val="009270F6"/>
    <w:rsid w:val="00971F8F"/>
    <w:rsid w:val="00993B33"/>
    <w:rsid w:val="009A6272"/>
    <w:rsid w:val="009E0A48"/>
    <w:rsid w:val="009F2D8E"/>
    <w:rsid w:val="00A16F4F"/>
    <w:rsid w:val="00A56979"/>
    <w:rsid w:val="00AC0E0B"/>
    <w:rsid w:val="00AD10F2"/>
    <w:rsid w:val="00AD4177"/>
    <w:rsid w:val="00AD63FE"/>
    <w:rsid w:val="00B706FA"/>
    <w:rsid w:val="00B72778"/>
    <w:rsid w:val="00BA0C58"/>
    <w:rsid w:val="00BB34B9"/>
    <w:rsid w:val="00BE487F"/>
    <w:rsid w:val="00BE5D56"/>
    <w:rsid w:val="00C667B4"/>
    <w:rsid w:val="00C8567B"/>
    <w:rsid w:val="00CD2E4A"/>
    <w:rsid w:val="00D26B96"/>
    <w:rsid w:val="00D3041B"/>
    <w:rsid w:val="00D4430B"/>
    <w:rsid w:val="00D658F3"/>
    <w:rsid w:val="00D95C59"/>
    <w:rsid w:val="00DA1FA0"/>
    <w:rsid w:val="00DB55A4"/>
    <w:rsid w:val="00DD3F4D"/>
    <w:rsid w:val="00DF3C71"/>
    <w:rsid w:val="00E51F6F"/>
    <w:rsid w:val="00E55DB2"/>
    <w:rsid w:val="00E6084A"/>
    <w:rsid w:val="00E80F4C"/>
    <w:rsid w:val="00EB43E3"/>
    <w:rsid w:val="00EC2D42"/>
    <w:rsid w:val="00F97550"/>
    <w:rsid w:val="00FC2D33"/>
    <w:rsid w:val="00FE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4068F5"/>
  <w14:defaultImageDpi w14:val="300"/>
  <w15:docId w15:val="{ECEA7505-48CD-4E49-ABBA-29507524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sw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FA0"/>
    <w:pPr>
      <w:spacing w:after="120"/>
    </w:pPr>
    <w:rPr>
      <w:rFonts w:ascii="Gill Sans" w:hAnsi="Gill Sans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A1FA0"/>
    <w:pPr>
      <w:spacing w:after="240"/>
      <w:jc w:val="center"/>
      <w:outlineLvl w:val="0"/>
    </w:pPr>
    <w:rPr>
      <w:rFonts w:eastAsiaTheme="majorEastAsia" w:cstheme="majorBidi"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1FA0"/>
    <w:pPr>
      <w:pBdr>
        <w:bottom w:val="single" w:sz="4" w:space="1" w:color="auto"/>
      </w:pBdr>
      <w:spacing w:before="240"/>
      <w:outlineLvl w:val="1"/>
    </w:pPr>
    <w:rPr>
      <w:rFonts w:eastAsiaTheme="majorEastAsia" w:cs="Gill Sans"/>
      <w:bCs/>
      <w:sz w:val="28"/>
      <w:szCs w:val="26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19768C"/>
    <w:pPr>
      <w:ind w:left="36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nhideWhenUsed/>
    <w:qFormat/>
    <w:rsid w:val="0019768C"/>
    <w:pPr>
      <w:numPr>
        <w:numId w:val="1"/>
      </w:numPr>
      <w:outlineLvl w:val="3"/>
    </w:pPr>
    <w:rPr>
      <w:rFonts w:eastAsiaTheme="majorEastAsia" w:cs="Gill Sans"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0F4C"/>
    <w:pPr>
      <w:numPr>
        <w:numId w:val="2"/>
      </w:numPr>
      <w:ind w:left="1080"/>
      <w:outlineLvl w:val="4"/>
    </w:pPr>
    <w:rPr>
      <w:rFonts w:eastAsiaTheme="majorEastAsia" w:cs="Gill Sans"/>
      <w:sz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E80F4C"/>
    <w:pPr>
      <w:numPr>
        <w:numId w:val="3"/>
      </w:numPr>
      <w:ind w:left="1440"/>
      <w:outlineLvl w:val="5"/>
    </w:pPr>
    <w:rPr>
      <w:rFonts w:eastAsiaTheme="majorEastAsia" w:cs="Gill Sans"/>
      <w:iCs/>
      <w:sz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80F4C"/>
    <w:pPr>
      <w:numPr>
        <w:numId w:val="4"/>
      </w:numPr>
      <w:ind w:left="1800"/>
      <w:outlineLvl w:val="6"/>
    </w:pPr>
    <w:rPr>
      <w:rFonts w:eastAsiaTheme="majorEastAsia" w:cs="Gill Sans"/>
      <w:iCs/>
      <w:sz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768C"/>
    <w:pPr>
      <w:numPr>
        <w:numId w:val="5"/>
      </w:numPr>
      <w:ind w:left="1800"/>
      <w:outlineLvl w:val="7"/>
    </w:pPr>
    <w:rPr>
      <w:rFonts w:eastAsiaTheme="majorEastAsia" w:cs="Gill Sans"/>
      <w:iCs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768C"/>
    <w:pPr>
      <w:numPr>
        <w:numId w:val="6"/>
      </w:numPr>
      <w:ind w:left="2160"/>
      <w:outlineLvl w:val="8"/>
    </w:pPr>
    <w:rPr>
      <w:rFonts w:eastAsiaTheme="majorEastAsia" w:cs="Gill Sans"/>
      <w:i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1FA0"/>
    <w:rPr>
      <w:rFonts w:ascii="Gill Sans" w:eastAsiaTheme="majorEastAsia" w:hAnsi="Gill Sans" w:cstheme="majorBidi"/>
      <w:bCs/>
      <w:sz w:val="36"/>
      <w:szCs w:val="32"/>
      <w:lang w:val="sw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A1FA0"/>
    <w:rPr>
      <w:rFonts w:ascii="Gill Sans" w:eastAsiaTheme="majorEastAsia" w:hAnsi="Gill Sans" w:cs="Gill Sans"/>
      <w:bCs/>
      <w:sz w:val="28"/>
      <w:szCs w:val="26"/>
      <w:lang w:val="sw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9768C"/>
    <w:rPr>
      <w:rFonts w:ascii="Gill Sans" w:eastAsiaTheme="majorEastAsia" w:hAnsi="Gill Sans" w:cs="Gill Sans"/>
      <w:bCs/>
      <w:i/>
      <w:iCs/>
      <w:sz w:val="28"/>
      <w:szCs w:val="24"/>
      <w:lang w:val="sw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9768C"/>
    <w:rPr>
      <w:rFonts w:ascii="Gill Sans" w:eastAsiaTheme="majorEastAsia" w:hAnsi="Gill Sans" w:cs="Gill Sans"/>
      <w:bCs/>
      <w:iCs/>
      <w:sz w:val="28"/>
      <w:szCs w:val="24"/>
      <w:lang w:val="sw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E80F4C"/>
    <w:rPr>
      <w:rFonts w:ascii="Gill Sans" w:eastAsiaTheme="majorEastAsia" w:hAnsi="Gill Sans" w:cs="Gill Sans"/>
      <w:sz w:val="28"/>
      <w:szCs w:val="24"/>
      <w:lang w:val="sw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E80F4C"/>
    <w:rPr>
      <w:rFonts w:ascii="Gill Sans" w:eastAsiaTheme="majorEastAsia" w:hAnsi="Gill Sans" w:cs="Gill Sans"/>
      <w:iCs/>
      <w:sz w:val="28"/>
      <w:szCs w:val="24"/>
      <w:lang w:val="sw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E80F4C"/>
    <w:rPr>
      <w:rFonts w:ascii="Gill Sans" w:eastAsiaTheme="majorEastAsia" w:hAnsi="Gill Sans" w:cs="Gill Sans"/>
      <w:iCs/>
      <w:sz w:val="28"/>
      <w:szCs w:val="24"/>
      <w:lang w:val="sw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19768C"/>
    <w:rPr>
      <w:rFonts w:ascii="Gill Sans" w:eastAsiaTheme="majorEastAsia" w:hAnsi="Gill Sans" w:cs="Gill Sans"/>
      <w:iCs/>
      <w:sz w:val="28"/>
      <w:lang w:val="sw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19768C"/>
    <w:rPr>
      <w:rFonts w:ascii="Gill Sans" w:eastAsiaTheme="majorEastAsia" w:hAnsi="Gill Sans" w:cs="Gill Sans"/>
      <w:iCs/>
      <w:sz w:val="28"/>
      <w:lang w:val="sw" w:eastAsia="en-US"/>
    </w:rPr>
  </w:style>
  <w:style w:type="paragraph" w:styleId="Header">
    <w:name w:val="header"/>
    <w:basedOn w:val="Normal"/>
    <w:link w:val="HeaderChar"/>
    <w:uiPriority w:val="99"/>
    <w:unhideWhenUsed/>
    <w:rsid w:val="0006650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66501"/>
    <w:rPr>
      <w:rFonts w:ascii="Gill Sans" w:hAnsi="Gill Sans"/>
      <w:sz w:val="24"/>
      <w:szCs w:val="24"/>
      <w:lang w:val="sw" w:eastAsia="en-US"/>
    </w:rPr>
  </w:style>
  <w:style w:type="paragraph" w:styleId="Footer">
    <w:name w:val="footer"/>
    <w:basedOn w:val="Normal"/>
    <w:link w:val="FooterChar"/>
    <w:uiPriority w:val="99"/>
    <w:unhideWhenUsed/>
    <w:rsid w:val="0006650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66501"/>
    <w:rPr>
      <w:rFonts w:ascii="Gill Sans" w:hAnsi="Gill Sans"/>
      <w:sz w:val="24"/>
      <w:szCs w:val="24"/>
      <w:lang w:val="sw" w:eastAsia="en-US"/>
    </w:rPr>
  </w:style>
  <w:style w:type="paragraph" w:customStyle="1" w:styleId="Title1">
    <w:name w:val="Title1"/>
    <w:next w:val="Heading1"/>
    <w:rsid w:val="0019768C"/>
    <w:pPr>
      <w:spacing w:after="360"/>
      <w:jc w:val="center"/>
    </w:pPr>
    <w:rPr>
      <w:rFonts w:ascii="Palatino" w:eastAsia="Times New Roman" w:hAnsi="Palatino" w:cs="Palatino"/>
      <w:b/>
      <w:noProof/>
      <w:sz w:val="36"/>
      <w:lang w:eastAsia="en-US"/>
    </w:rPr>
  </w:style>
  <w:style w:type="paragraph" w:customStyle="1" w:styleId="heading">
    <w:name w:val="heading"/>
    <w:next w:val="Normal"/>
    <w:rsid w:val="0019768C"/>
    <w:pPr>
      <w:spacing w:after="120"/>
      <w:jc w:val="center"/>
    </w:pPr>
    <w:rPr>
      <w:rFonts w:ascii="Palatino" w:eastAsia="Times New Roman" w:hAnsi="Palatino"/>
      <w:b/>
      <w:bCs/>
      <w:lang w:eastAsia="en-GB" w:bidi="he-IL"/>
    </w:rPr>
  </w:style>
  <w:style w:type="character" w:styleId="Hyperlink">
    <w:name w:val="Hyperlink"/>
    <w:basedOn w:val="DefaultParagraphFont"/>
    <w:uiPriority w:val="99"/>
    <w:unhideWhenUsed/>
    <w:rsid w:val="006B5B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Walton</dc:creator>
  <cp:keywords/>
  <dc:description/>
  <cp:lastModifiedBy>Steve Walton</cp:lastModifiedBy>
  <cp:revision>3</cp:revision>
  <dcterms:created xsi:type="dcterms:W3CDTF">2024-09-17T17:52:00Z</dcterms:created>
  <dcterms:modified xsi:type="dcterms:W3CDTF">2024-09-17T18:25:00Z</dcterms:modified>
</cp:coreProperties>
</file>